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6" w:rsidRDefault="00C54D06" w:rsidP="00490B90">
      <w:pPr>
        <w:pStyle w:val="ac"/>
        <w:jc w:val="lef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4445</wp:posOffset>
            </wp:positionV>
            <wp:extent cx="394970" cy="49847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D06" w:rsidRDefault="00C54D06" w:rsidP="00490B90">
      <w:pPr>
        <w:pStyle w:val="ac"/>
        <w:jc w:val="left"/>
        <w:rPr>
          <w:sz w:val="28"/>
          <w:szCs w:val="28"/>
          <w:u w:val="single"/>
        </w:rPr>
      </w:pPr>
    </w:p>
    <w:p w:rsidR="00C54D06" w:rsidRDefault="00C54D06" w:rsidP="00490B90">
      <w:pPr>
        <w:pStyle w:val="ac"/>
        <w:jc w:val="left"/>
        <w:rPr>
          <w:sz w:val="28"/>
          <w:szCs w:val="28"/>
          <w:u w:val="single"/>
        </w:rPr>
      </w:pPr>
    </w:p>
    <w:p w:rsidR="00C54D06" w:rsidRPr="00C54D06" w:rsidRDefault="00C54D06" w:rsidP="00C54D06">
      <w:pPr>
        <w:spacing w:before="120"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D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3F75">
        <w:rPr>
          <w:rFonts w:ascii="Times New Roman" w:hAnsi="Times New Roman" w:cs="Times New Roman"/>
          <w:sz w:val="28"/>
          <w:szCs w:val="28"/>
        </w:rPr>
        <w:t>Алишевского</w:t>
      </w:r>
      <w:r w:rsidRPr="00C54D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4D06" w:rsidRDefault="00C54D06" w:rsidP="00C54D06">
      <w:pPr>
        <w:spacing w:before="120" w:line="12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4D06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C54D06" w:rsidRDefault="00C54D06" w:rsidP="00C54D06">
      <w:pPr>
        <w:pStyle w:val="ac"/>
        <w:jc w:val="center"/>
        <w:rPr>
          <w:sz w:val="28"/>
          <w:szCs w:val="28"/>
          <w:u w:val="single"/>
        </w:rPr>
      </w:pPr>
      <w:r w:rsidRPr="00E42337">
        <w:rPr>
          <w:b/>
          <w:bCs/>
          <w:sz w:val="28"/>
          <w:szCs w:val="28"/>
        </w:rPr>
        <w:t>ПОСТАНОВЛЕНИЕ</w:t>
      </w:r>
    </w:p>
    <w:p w:rsidR="00C54D06" w:rsidRPr="00E42337" w:rsidRDefault="004D51AD" w:rsidP="00C54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 w:rsidR="00C54D06" w:rsidRPr="00E42337">
        <w:rPr>
          <w:b/>
          <w:bCs/>
          <w:sz w:val="28"/>
          <w:szCs w:val="28"/>
        </w:rPr>
        <w:t>_____________________________</w:t>
      </w:r>
      <w:r>
        <w:rPr>
          <w:b/>
          <w:bCs/>
          <w:sz w:val="28"/>
          <w:szCs w:val="28"/>
        </w:rPr>
        <w:t>______________________________</w:t>
      </w:r>
    </w:p>
    <w:p w:rsidR="00490B90" w:rsidRPr="00FE5965" w:rsidRDefault="00FE5965" w:rsidP="00490B90">
      <w:pPr>
        <w:pStyle w:val="ac"/>
        <w:jc w:val="left"/>
        <w:rPr>
          <w:sz w:val="28"/>
          <w:szCs w:val="28"/>
        </w:rPr>
      </w:pPr>
      <w:r w:rsidRPr="00FE5965">
        <w:rPr>
          <w:sz w:val="28"/>
          <w:szCs w:val="28"/>
        </w:rPr>
        <w:t>30.11.</w:t>
      </w:r>
      <w:r w:rsidR="00490B90" w:rsidRPr="00FE5965">
        <w:rPr>
          <w:sz w:val="28"/>
          <w:szCs w:val="28"/>
        </w:rPr>
        <w:t xml:space="preserve">2020г. № </w:t>
      </w:r>
      <w:r>
        <w:rPr>
          <w:sz w:val="28"/>
          <w:szCs w:val="28"/>
        </w:rPr>
        <w:t>231</w:t>
      </w:r>
    </w:p>
    <w:p w:rsidR="00997DA7" w:rsidRPr="00E42337" w:rsidRDefault="00490B90" w:rsidP="00490B90">
      <w:pPr>
        <w:pStyle w:val="ac"/>
        <w:rPr>
          <w:sz w:val="28"/>
          <w:szCs w:val="28"/>
        </w:rPr>
      </w:pPr>
      <w:r w:rsidRPr="00E42337">
        <w:rPr>
          <w:sz w:val="28"/>
          <w:szCs w:val="28"/>
        </w:rPr>
        <w:t xml:space="preserve">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11"/>
        <w:gridCol w:w="4727"/>
      </w:tblGrid>
      <w:tr w:rsidR="00997DA7" w:rsidRPr="0078107A" w:rsidTr="00CB6A6C">
        <w:trPr>
          <w:tblCellSpacing w:w="0" w:type="dxa"/>
        </w:trPr>
        <w:tc>
          <w:tcPr>
            <w:tcW w:w="4980" w:type="dxa"/>
            <w:vAlign w:val="center"/>
            <w:hideMark/>
          </w:tcPr>
          <w:p w:rsidR="00997DA7" w:rsidRPr="0078107A" w:rsidRDefault="00997DA7" w:rsidP="00CB6A6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</w:pPr>
            <w:r w:rsidRPr="0078107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Об утверждении П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еречня муниципального имущества</w:t>
            </w:r>
            <w:r w:rsidRPr="0078107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</w:t>
            </w:r>
            <w:r w:rsidR="00FE596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Алишевского</w:t>
            </w:r>
            <w:r w:rsidRPr="0078107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сельского поселения Сосновского муниципального района Челябинской области, </w:t>
            </w:r>
            <w:r w:rsidR="003F7CB9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предназначенного для предоставления во владение</w:t>
            </w:r>
            <w:r w:rsidR="007C569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и</w:t>
            </w:r>
            <w:r w:rsidR="00FE596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</w:t>
            </w:r>
            <w:r w:rsidR="007C569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или</w:t>
            </w:r>
            <w:r w:rsidR="007C569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пользование субъектам малого и среднего предпринимательства</w:t>
            </w:r>
            <w:r w:rsidR="003F7CB9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FE596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, а также физическим лицам, применяющим специальный налоговый режим «Налог на профессиональный доход» 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97DA7" w:rsidRPr="0078107A" w:rsidRDefault="00997DA7" w:rsidP="00CB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  <w:vAlign w:val="center"/>
            <w:hideMark/>
          </w:tcPr>
          <w:p w:rsidR="00997DA7" w:rsidRPr="0078107A" w:rsidRDefault="00997DA7" w:rsidP="00CB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965" w:rsidRDefault="00997DA7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положений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от 24.07.2007г.              </w:t>
      </w: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Федерации», руководствуясь Уставом </w:t>
      </w:r>
      <w:r w:rsidR="00FE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Алишевского</w:t>
      </w: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</w:t>
      </w:r>
      <w:r w:rsidR="00FE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бласти, </w:t>
      </w:r>
    </w:p>
    <w:p w:rsidR="00997DA7" w:rsidRPr="0078107A" w:rsidRDefault="00FE5965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Алишевского</w:t>
      </w:r>
      <w:r w:rsidR="00997DA7"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997DA7" w:rsidRPr="0078107A" w:rsidRDefault="00997DA7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A7" w:rsidRPr="0078107A" w:rsidRDefault="00997DA7" w:rsidP="00997D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97DA7" w:rsidRPr="0078107A" w:rsidRDefault="00997DA7" w:rsidP="00997D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CB9" w:rsidRPr="0078107A" w:rsidRDefault="003F7CB9" w:rsidP="003F7C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1. </w:t>
      </w:r>
      <w:r w:rsidR="00997DA7" w:rsidRPr="0078107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Утвердить </w:t>
      </w:r>
      <w:r w:rsidR="00997DA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Перечень муниципального имущества </w:t>
      </w:r>
      <w:r w:rsidR="00FE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Алишевского</w:t>
      </w:r>
      <w:r w:rsidR="00997DA7" w:rsidRPr="0078107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</w:t>
      </w:r>
      <w:r w:rsidR="00997DA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,</w:t>
      </w:r>
      <w:r w:rsidRPr="003F7CB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предназначенного д</w:t>
      </w:r>
      <w:r w:rsidR="007C569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ля предоставления во владение </w:t>
      </w:r>
      <w:proofErr w:type="gramStart"/>
      <w:r w:rsidR="007C569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или</w:t>
      </w:r>
      <w:r w:rsidR="007C569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FE596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и среднего предпринимательства, а также физическим лицам,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997DA7" w:rsidRPr="003F7CB9" w:rsidRDefault="00997DA7" w:rsidP="003F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A7" w:rsidRPr="003F7CB9" w:rsidRDefault="003F7CB9" w:rsidP="003F7C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997DA7" w:rsidRP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997DA7" w:rsidRP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</w:t>
      </w:r>
      <w:r w:rsidR="00FE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сайте администрации Алишевское</w:t>
      </w:r>
      <w:r w:rsidR="00997DA7" w:rsidRP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сети Интернет</w:t>
      </w:r>
    </w:p>
    <w:p w:rsidR="00997DA7" w:rsidRPr="003F7CB9" w:rsidRDefault="003F7CB9" w:rsidP="003F7C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997DA7" w:rsidRP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97DA7" w:rsidRP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7C5696" w:rsidRPr="0078107A" w:rsidRDefault="007C5696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89" w:rsidRDefault="00997DA7" w:rsidP="003F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F3989" w:rsidSect="007C569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E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Алишевского </w:t>
      </w: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</w:t>
      </w:r>
      <w:r w:rsidR="00FE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Б.М.Фахрисламов</w:t>
      </w:r>
    </w:p>
    <w:p w:rsidR="004A5063" w:rsidRPr="004A5063" w:rsidRDefault="001F3989" w:rsidP="0034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3F7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№ 1</w:t>
      </w:r>
    </w:p>
    <w:p w:rsidR="004A5063" w:rsidRPr="004A5063" w:rsidRDefault="004A5063" w:rsidP="0034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A5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4A5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Постановлением  </w:t>
      </w:r>
    </w:p>
    <w:p w:rsidR="004A5063" w:rsidRPr="004A5063" w:rsidRDefault="00FE5965" w:rsidP="0034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30.11</w:t>
      </w:r>
      <w:r w:rsidR="00342B2F" w:rsidRPr="008249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231</w:t>
      </w:r>
    </w:p>
    <w:p w:rsidR="004A5063" w:rsidRPr="004A5063" w:rsidRDefault="004A5063" w:rsidP="004A50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912" w:rsidRDefault="003F7CB9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4A5063"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</w:t>
      </w:r>
    </w:p>
    <w:p w:rsidR="004A5063" w:rsidRPr="004A5063" w:rsidRDefault="00FE5965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Алишевского</w:t>
      </w:r>
      <w:r w:rsidR="00342B2F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сельского поселения </w:t>
      </w:r>
      <w:r w:rsidR="00342B2F" w:rsidRPr="00342B2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Сосновского</w:t>
      </w:r>
      <w:r w:rsidR="00342B2F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района </w:t>
      </w:r>
      <w:r w:rsidR="00342B2F" w:rsidRPr="00342B2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Челябинской</w:t>
      </w:r>
      <w:r w:rsidR="00342B2F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области</w:t>
      </w:r>
      <w:r w:rsidR="004A5063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,</w:t>
      </w:r>
    </w:p>
    <w:p w:rsidR="00824912" w:rsidRDefault="004A5063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82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4A5063" w:rsidRDefault="001F3989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 </w:t>
      </w:r>
      <w:r w:rsidR="004A5063"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</w:t>
      </w:r>
      <w:r w:rsidR="00FE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ФИЗИЧЕСКИМ ЛИЦАМ, ПРИМЕНЯЮЩИМ СПЕЦИАЛЬНЫЙ НАЛОГОВЫЙ РЕЖИМ «НАЛОГ НА ПРОФЕССИНАЛЬНЫЙ ДОХОД»</w:t>
      </w:r>
    </w:p>
    <w:tbl>
      <w:tblPr>
        <w:tblW w:w="14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1924"/>
        <w:gridCol w:w="1811"/>
        <w:gridCol w:w="1973"/>
        <w:gridCol w:w="3854"/>
        <w:gridCol w:w="2639"/>
        <w:gridCol w:w="2145"/>
      </w:tblGrid>
      <w:tr w:rsidR="004A5063" w:rsidRPr="004A5063" w:rsidTr="0051448C">
        <w:trPr>
          <w:trHeight w:val="272"/>
          <w:tblCellSpacing w:w="0" w:type="dxa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</w:t>
            </w:r>
          </w:p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1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8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4A5063" w:rsidRPr="004A5063" w:rsidTr="0051448C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4A5063" w:rsidRPr="004A5063" w:rsidTr="0051448C">
        <w:trPr>
          <w:trHeight w:val="5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A5063" w:rsidRPr="004A5063" w:rsidTr="0051448C">
        <w:trPr>
          <w:trHeight w:val="272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24912" w:rsidRPr="004A5063" w:rsidTr="0051448C">
        <w:trPr>
          <w:trHeight w:val="1950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654577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область, Сосновский район,                  </w:t>
            </w:r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рубный  ул. Комсомольская  д.3А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4,5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73C40" w:rsidP="0047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Офисное производство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73C40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7C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824912" w:rsidRPr="004A5063" w:rsidTr="0051448C">
        <w:trPr>
          <w:trHeight w:val="447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4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область, Сосновский район,                  п. </w:t>
            </w:r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Трубный ул. Комсомольская д3А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17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73C40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473C40" w:rsidRPr="004A5063" w:rsidTr="0051448C">
        <w:trPr>
          <w:trHeight w:val="447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область, Сосновский район,                 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Трубный ул. Комсомольская д3А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12,14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Default="00473C40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73C40" w:rsidRPr="004A5063" w:rsidTr="0051448C">
        <w:trPr>
          <w:trHeight w:val="447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область, Сосновский район,                 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Трубный ул. Комсомольская д3А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белой глины (офис)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Default="00473C40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40" w:rsidRDefault="00473C40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</w:tbl>
    <w:p w:rsidR="00824912" w:rsidRDefault="004A5063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Pr="004A5063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5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2"/>
        <w:gridCol w:w="1939"/>
        <w:gridCol w:w="1965"/>
        <w:gridCol w:w="1327"/>
        <w:gridCol w:w="2119"/>
        <w:gridCol w:w="2154"/>
        <w:gridCol w:w="934"/>
        <w:gridCol w:w="1116"/>
        <w:gridCol w:w="1942"/>
      </w:tblGrid>
      <w:tr w:rsidR="004A5063" w:rsidRPr="004A5063" w:rsidTr="0051448C">
        <w:trPr>
          <w:trHeight w:val="279"/>
          <w:tblCellSpacing w:w="0" w:type="dxa"/>
        </w:trPr>
        <w:tc>
          <w:tcPr>
            <w:tcW w:w="9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14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4A5063" w:rsidRPr="004A5063" w:rsidTr="0051448C">
        <w:trPr>
          <w:trHeight w:val="279"/>
          <w:tblCellSpacing w:w="0" w:type="dxa"/>
        </w:trPr>
        <w:tc>
          <w:tcPr>
            <w:tcW w:w="3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4A5063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063" w:rsidRPr="004A5063" w:rsidTr="0051448C">
        <w:trPr>
          <w:trHeight w:val="2124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(</w:t>
            </w:r>
            <w:proofErr w:type="spellStart"/>
            <w:proofErr w:type="gramStart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принадлежнос-ти</w:t>
            </w:r>
            <w:proofErr w:type="spellEnd"/>
            <w:proofErr w:type="gramEnd"/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имущества</w:t>
            </w:r>
          </w:p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63" w:rsidRPr="004A5063" w:rsidTr="0051448C">
        <w:trPr>
          <w:trHeight w:val="279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24912" w:rsidRPr="004A5063" w:rsidTr="0051448C">
        <w:trPr>
          <w:trHeight w:val="279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362411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2" w:rsidRPr="004A5063" w:rsidTr="0051448C">
        <w:trPr>
          <w:trHeight w:val="1165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362411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51448C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063" w:rsidRDefault="004A5063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912" w:rsidRPr="004A5063" w:rsidRDefault="00824912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2"/>
        <w:gridCol w:w="2273"/>
        <w:gridCol w:w="2620"/>
        <w:gridCol w:w="1688"/>
        <w:gridCol w:w="2123"/>
        <w:gridCol w:w="1942"/>
        <w:gridCol w:w="2420"/>
      </w:tblGrid>
      <w:tr w:rsidR="004A5063" w:rsidRPr="004A5063" w:rsidTr="0051448C">
        <w:trPr>
          <w:trHeight w:val="359"/>
          <w:tblCellSpacing w:w="0" w:type="dxa"/>
        </w:trPr>
        <w:tc>
          <w:tcPr>
            <w:tcW w:w="155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4A5063" w:rsidRPr="004A5063" w:rsidTr="0051448C">
        <w:trPr>
          <w:trHeight w:val="739"/>
          <w:tblCellSpacing w:w="0" w:type="dxa"/>
        </w:trPr>
        <w:tc>
          <w:tcPr>
            <w:tcW w:w="4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4D499E" w:rsidRPr="004A5063" w:rsidTr="0051448C">
        <w:trPr>
          <w:trHeight w:val="938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99E" w:rsidRPr="004A5063" w:rsidTr="0051448C">
        <w:trPr>
          <w:trHeight w:val="359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D499E" w:rsidRPr="004A5063" w:rsidTr="0051448C">
        <w:trPr>
          <w:trHeight w:val="845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73C40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Алишевского</w:t>
            </w:r>
            <w:r w:rsidR="004D499E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поселение: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499E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Сосновского района Челябинской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362411" w:rsidP="0036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7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</w:t>
            </w:r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002220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1448C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  <w:r w:rsidR="0051448C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A53F75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F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sp_alishevskoe@chelsosna.ru</w:t>
            </w:r>
          </w:p>
        </w:tc>
      </w:tr>
      <w:tr w:rsidR="0051448C" w:rsidRPr="004A5063" w:rsidTr="0051448C">
        <w:trPr>
          <w:trHeight w:val="686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A5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3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поселения: Сосновского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Челябинской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362411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47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743800</w:t>
            </w:r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8(351)444</w:t>
            </w:r>
            <w:r w:rsidR="0047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A53F75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F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sp_alishevskoe@chelsosna.ru</w:t>
            </w:r>
          </w:p>
        </w:tc>
      </w:tr>
    </w:tbl>
    <w:p w:rsidR="00DB59EF" w:rsidRPr="004A5063" w:rsidRDefault="004A5063" w:rsidP="007C5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B59EF" w:rsidRPr="004A5063" w:rsidSect="0051448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69" w:rsidRDefault="00FB5469" w:rsidP="003F7CB9">
      <w:pPr>
        <w:spacing w:after="0" w:line="240" w:lineRule="auto"/>
      </w:pPr>
      <w:r>
        <w:separator/>
      </w:r>
    </w:p>
  </w:endnote>
  <w:endnote w:type="continuationSeparator" w:id="0">
    <w:p w:rsidR="00FB5469" w:rsidRDefault="00FB5469" w:rsidP="003F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69" w:rsidRDefault="00FB5469" w:rsidP="003F7CB9">
      <w:pPr>
        <w:spacing w:after="0" w:line="240" w:lineRule="auto"/>
      </w:pPr>
      <w:r>
        <w:separator/>
      </w:r>
    </w:p>
  </w:footnote>
  <w:footnote w:type="continuationSeparator" w:id="0">
    <w:p w:rsidR="00FB5469" w:rsidRDefault="00FB5469" w:rsidP="003F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EDE"/>
    <w:multiLevelType w:val="hybridMultilevel"/>
    <w:tmpl w:val="8E920BC6"/>
    <w:lvl w:ilvl="0" w:tplc="81EE2A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6FD5"/>
    <w:multiLevelType w:val="hybridMultilevel"/>
    <w:tmpl w:val="5A7E23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33EC"/>
    <w:multiLevelType w:val="hybridMultilevel"/>
    <w:tmpl w:val="D9CE4B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63"/>
    <w:rsid w:val="00023985"/>
    <w:rsid w:val="00083E8D"/>
    <w:rsid w:val="00166FF7"/>
    <w:rsid w:val="001A711E"/>
    <w:rsid w:val="001B431D"/>
    <w:rsid w:val="001F3989"/>
    <w:rsid w:val="00342B2F"/>
    <w:rsid w:val="00362411"/>
    <w:rsid w:val="003F7CB9"/>
    <w:rsid w:val="00473C40"/>
    <w:rsid w:val="00485283"/>
    <w:rsid w:val="00490B90"/>
    <w:rsid w:val="004A5063"/>
    <w:rsid w:val="004D499E"/>
    <w:rsid w:val="004D51AD"/>
    <w:rsid w:val="0051448C"/>
    <w:rsid w:val="00654577"/>
    <w:rsid w:val="007C5696"/>
    <w:rsid w:val="00824912"/>
    <w:rsid w:val="0093184B"/>
    <w:rsid w:val="00997DA7"/>
    <w:rsid w:val="00A14A1C"/>
    <w:rsid w:val="00A50AD6"/>
    <w:rsid w:val="00A53F75"/>
    <w:rsid w:val="00A71E48"/>
    <w:rsid w:val="00AD2E5F"/>
    <w:rsid w:val="00BA38AD"/>
    <w:rsid w:val="00BF6B7F"/>
    <w:rsid w:val="00C54D06"/>
    <w:rsid w:val="00CA7043"/>
    <w:rsid w:val="00CD5B09"/>
    <w:rsid w:val="00D75947"/>
    <w:rsid w:val="00DB59EF"/>
    <w:rsid w:val="00F1183D"/>
    <w:rsid w:val="00F30FC6"/>
    <w:rsid w:val="00FB5469"/>
    <w:rsid w:val="00FE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063"/>
    <w:rPr>
      <w:b/>
      <w:bCs/>
    </w:rPr>
  </w:style>
  <w:style w:type="paragraph" w:styleId="a4">
    <w:name w:val="Normal (Web)"/>
    <w:basedOn w:val="a"/>
    <w:uiPriority w:val="99"/>
    <w:unhideWhenUsed/>
    <w:rsid w:val="004A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5063"/>
    <w:rPr>
      <w:color w:val="0000FF"/>
      <w:u w:val="single"/>
    </w:rPr>
  </w:style>
  <w:style w:type="character" w:styleId="a6">
    <w:name w:val="Emphasis"/>
    <w:basedOn w:val="a0"/>
    <w:uiPriority w:val="20"/>
    <w:qFormat/>
    <w:rsid w:val="004A506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5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A50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customStyle="1" w:styleId="a8">
    <w:name w:val="Название Знак"/>
    <w:basedOn w:val="a0"/>
    <w:link w:val="a7"/>
    <w:rsid w:val="004A5063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BA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8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947"/>
    <w:pPr>
      <w:ind w:left="720"/>
      <w:contextualSpacing/>
    </w:pPr>
  </w:style>
  <w:style w:type="paragraph" w:styleId="ac">
    <w:name w:val="Body Text"/>
    <w:basedOn w:val="a"/>
    <w:link w:val="ad"/>
    <w:rsid w:val="00490B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9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F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7CB9"/>
  </w:style>
  <w:style w:type="paragraph" w:styleId="af0">
    <w:name w:val="footer"/>
    <w:basedOn w:val="a"/>
    <w:link w:val="af1"/>
    <w:uiPriority w:val="99"/>
    <w:unhideWhenUsed/>
    <w:rsid w:val="003F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F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3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3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35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2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0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2020-12-01T09:25:00Z</cp:lastPrinted>
  <dcterms:created xsi:type="dcterms:W3CDTF">2020-12-01T09:28:00Z</dcterms:created>
  <dcterms:modified xsi:type="dcterms:W3CDTF">2020-12-01T09:28:00Z</dcterms:modified>
</cp:coreProperties>
</file>